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6602" w14:textId="785AEE40" w:rsidR="008F672C" w:rsidRPr="000343B6" w:rsidRDefault="00DE5982" w:rsidP="008F672C">
      <w:pPr>
        <w:pStyle w:val="Body"/>
        <w:rPr>
          <w:b/>
          <w:bCs/>
          <w:sz w:val="40"/>
          <w:szCs w:val="40"/>
        </w:rPr>
      </w:pPr>
      <w:r>
        <w:rPr>
          <w:rFonts w:ascii="Helvetica" w:hAnsi="Helvetica"/>
          <w:b/>
          <w:bCs/>
          <w:sz w:val="40"/>
          <w:szCs w:val="40"/>
        </w:rPr>
        <w:t>Thomas</w:t>
      </w:r>
      <w:r w:rsidR="008F672C" w:rsidRPr="000343B6">
        <w:rPr>
          <w:b/>
          <w:bCs/>
          <w:sz w:val="40"/>
          <w:szCs w:val="40"/>
        </w:rPr>
        <w:t xml:space="preserve"> </w:t>
      </w:r>
    </w:p>
    <w:p w14:paraId="5017334B" w14:textId="005946FF" w:rsidR="008F672C" w:rsidRDefault="00DE5982" w:rsidP="008F672C">
      <w:pPr>
        <w:pStyle w:val="Body"/>
      </w:pPr>
      <w:r>
        <w:t>Germany</w:t>
      </w:r>
      <w:bookmarkStart w:id="0" w:name="_GoBack"/>
      <w:bookmarkEnd w:id="0"/>
    </w:p>
    <w:p w14:paraId="2517928C" w14:textId="77777777" w:rsidR="008F672C" w:rsidRDefault="008F672C" w:rsidP="008F672C">
      <w:pPr>
        <w:pStyle w:val="Body"/>
      </w:pPr>
    </w:p>
    <w:p w14:paraId="0BE9F739" w14:textId="77777777" w:rsidR="00DE5982" w:rsidRDefault="00DE5982" w:rsidP="00DE5982">
      <w:pPr>
        <w:pStyle w:val="Default"/>
        <w:rPr>
          <w:rFonts w:ascii="Helvetica" w:eastAsia="Helvetica" w:hAnsi="Helvetica" w:cs="Helvetica"/>
          <w:sz w:val="24"/>
          <w:szCs w:val="24"/>
        </w:rPr>
      </w:pPr>
      <w:r>
        <w:rPr>
          <w:rFonts w:ascii="Helvetica" w:hAnsi="Helvetica"/>
          <w:sz w:val="24"/>
          <w:szCs w:val="24"/>
        </w:rPr>
        <w:t>I work for BASF in the OTC for AdBlue, I was Born in Munich and I'm living in Mannheim since 2003, I'm openly gay and married since December 2016. Most of my friends and colleagues know about my "fetish" and so far I only received positive or at least interested Feedback. I have a dog and my man and I collect POP! figures, besides that I am a big Star Wars fan. My man and I are taking part on every pubcrawl in Mannheim and try to go as often as possible to the ones Frankfurt. I have an Instagram Account with around 300 followers and an tumblr Account with over 2000 follower, on both Accounts I post only Pictures on which I am shown and only non sexual Content. I just want to Show the range of rubber gear possible even for every day use. I chlorinated our full gear by myself a few weeks ago and to Support the community I explained it on the Facebook in certain Groups and gave out the links to manuals.</w:t>
      </w:r>
    </w:p>
    <w:p w14:paraId="6F2436FC" w14:textId="77777777" w:rsidR="00AC772C" w:rsidRDefault="00DE5982"/>
    <w:sectPr w:rsidR="00AC772C" w:rsidSect="00D6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2C"/>
    <w:rsid w:val="00014E88"/>
    <w:rsid w:val="000343B6"/>
    <w:rsid w:val="00093CD7"/>
    <w:rsid w:val="002F2247"/>
    <w:rsid w:val="003301A9"/>
    <w:rsid w:val="0046385A"/>
    <w:rsid w:val="004D4EF9"/>
    <w:rsid w:val="006D353F"/>
    <w:rsid w:val="008F672C"/>
    <w:rsid w:val="00907147"/>
    <w:rsid w:val="00917260"/>
    <w:rsid w:val="00987F09"/>
    <w:rsid w:val="00A417AE"/>
    <w:rsid w:val="00C75FE9"/>
    <w:rsid w:val="00D678C6"/>
    <w:rsid w:val="00DE5982"/>
    <w:rsid w:val="00FA5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891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paragraph" w:customStyle="1" w:styleId="Default">
    <w:name w:val="Default"/>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paragraph" w:customStyle="1" w:styleId="TableStyle2">
    <w:name w:val="Table Style 2"/>
    <w:rsid w:val="00C75FE9"/>
    <w:pPr>
      <w:pBdr>
        <w:top w:val="nil"/>
        <w:left w:val="nil"/>
        <w:bottom w:val="nil"/>
        <w:right w:val="nil"/>
        <w:between w:val="nil"/>
        <w:bar w:val="nil"/>
      </w:pBdr>
    </w:pPr>
    <w:rPr>
      <w:rFonts w:ascii="Helvetica Neue" w:eastAsia="Arial Unicode MS" w:hAnsi="Helvetica Neue" w:cs="Arial Unicode MS"/>
      <w:color w:val="000000"/>
      <w:sz w:val="20"/>
      <w:szCs w:val="2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789</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Lievenoogen</dc:creator>
  <cp:keywords/>
  <dc:description/>
  <cp:lastModifiedBy>Jeroen Van Lievenoogen</cp:lastModifiedBy>
  <cp:revision>3</cp:revision>
  <dcterms:created xsi:type="dcterms:W3CDTF">2018-01-17T16:06:00Z</dcterms:created>
  <dcterms:modified xsi:type="dcterms:W3CDTF">2018-01-17T16:07:00Z</dcterms:modified>
</cp:coreProperties>
</file>